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BC5" w:rsidRPr="00263860" w:rsidRDefault="00F5487F" w:rsidP="00564BC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val="vi-VN" w:eastAsia="vi-VN"/>
        </w:rPr>
        <w:drawing>
          <wp:anchor distT="0" distB="0" distL="114300" distR="114300" simplePos="0" relativeHeight="251667456" behindDoc="0" locked="0" layoutInCell="1" allowOverlap="1" wp14:anchorId="74E11E71" wp14:editId="7B59C630">
            <wp:simplePos x="0" y="0"/>
            <wp:positionH relativeFrom="column">
              <wp:posOffset>104775</wp:posOffset>
            </wp:positionH>
            <wp:positionV relativeFrom="paragraph">
              <wp:posOffset>-123190</wp:posOffset>
            </wp:positionV>
            <wp:extent cx="847725" cy="866775"/>
            <wp:effectExtent l="0" t="0" r="9525" b="9525"/>
            <wp:wrapSquare wrapText="bothSides"/>
            <wp:docPr id="4" name="Picture 4" descr="logo VEFAC + VI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EFAC + VI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C5" w:rsidRPr="00263860">
        <w:rPr>
          <w:rFonts w:ascii="Times New Roman" w:eastAsia="Times New Roman" w:hAnsi="Times New Roman"/>
          <w:b/>
          <w:sz w:val="32"/>
          <w:szCs w:val="32"/>
        </w:rPr>
        <w:t xml:space="preserve">HỘI CHỢ </w:t>
      </w:r>
      <w:r w:rsidR="00564BC5">
        <w:rPr>
          <w:rFonts w:ascii="Times New Roman" w:eastAsia="Times New Roman" w:hAnsi="Times New Roman"/>
          <w:b/>
          <w:sz w:val="32"/>
          <w:szCs w:val="32"/>
        </w:rPr>
        <w:t>QUỐC TẾ HÀNG CÔ</w:t>
      </w:r>
      <w:r w:rsidR="00564BC5" w:rsidRPr="00263860">
        <w:rPr>
          <w:rFonts w:ascii="Times New Roman" w:eastAsia="Times New Roman" w:hAnsi="Times New Roman"/>
          <w:b/>
          <w:sz w:val="32"/>
          <w:szCs w:val="32"/>
        </w:rPr>
        <w:t>NG NGHIỆP VIỆT NAM</w:t>
      </w:r>
    </w:p>
    <w:p w:rsidR="00564BC5" w:rsidRPr="00414EBC" w:rsidRDefault="007F2E3D" w:rsidP="00564BC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Từ ngày </w:t>
      </w:r>
      <w:r w:rsidR="00F5487F">
        <w:rPr>
          <w:rFonts w:ascii="Times New Roman" w:eastAsia="Times New Roman" w:hAnsi="Times New Roman"/>
          <w:b/>
          <w:i/>
          <w:sz w:val="28"/>
          <w:szCs w:val="28"/>
        </w:rPr>
        <w:t>8</w:t>
      </w:r>
      <w:r w:rsidR="009F5098">
        <w:rPr>
          <w:rFonts w:ascii="Times New Roman" w:eastAsia="Times New Roman" w:hAnsi="Times New Roman"/>
          <w:b/>
          <w:i/>
          <w:sz w:val="28"/>
          <w:szCs w:val="28"/>
        </w:rPr>
        <w:t xml:space="preserve"> đến </w:t>
      </w:r>
      <w:r w:rsidR="00F5487F">
        <w:rPr>
          <w:rFonts w:ascii="Times New Roman" w:eastAsia="Times New Roman" w:hAnsi="Times New Roman"/>
          <w:b/>
          <w:i/>
          <w:sz w:val="28"/>
          <w:szCs w:val="28"/>
        </w:rPr>
        <w:t>11 tháng 10 năm 2019</w:t>
      </w:r>
    </w:p>
    <w:p w:rsidR="00414EBC" w:rsidRPr="00414EBC" w:rsidRDefault="00414EBC" w:rsidP="00414EBC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414EBC">
        <w:rPr>
          <w:rFonts w:ascii="Times New Roman" w:eastAsia="Times New Roman" w:hAnsi="Times New Roman"/>
          <w:b/>
          <w:sz w:val="24"/>
          <w:szCs w:val="24"/>
        </w:rPr>
        <w:t>Trung tâm Triển lãm Quốc tế Hà Nội (I.C.E)</w:t>
      </w:r>
    </w:p>
    <w:p w:rsidR="00414EBC" w:rsidRPr="00414EBC" w:rsidRDefault="00414EBC" w:rsidP="00414EBC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414EBC">
        <w:rPr>
          <w:rFonts w:ascii="Times New Roman" w:eastAsia="Times New Roman" w:hAnsi="Times New Roman"/>
          <w:b/>
          <w:sz w:val="24"/>
          <w:szCs w:val="24"/>
        </w:rPr>
        <w:t>91 Trần Hưng Đạo, Quận Hoàn Kiếm, Hà Nội</w:t>
      </w:r>
    </w:p>
    <w:p w:rsidR="00EA08A0" w:rsidRPr="00B53E6F" w:rsidRDefault="00564BC5" w:rsidP="00B53E6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6630405" wp14:editId="7F9E2A33">
                <wp:simplePos x="0" y="0"/>
                <wp:positionH relativeFrom="column">
                  <wp:posOffset>2705100</wp:posOffset>
                </wp:positionH>
                <wp:positionV relativeFrom="paragraph">
                  <wp:posOffset>51435</wp:posOffset>
                </wp:positionV>
                <wp:extent cx="1600200" cy="0"/>
                <wp:effectExtent l="0" t="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3pt,4.05pt" to="33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D+HAIAADY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" o:allowincell="f"/>
            </w:pict>
          </mc:Fallback>
        </mc:AlternateContent>
      </w:r>
    </w:p>
    <w:p w:rsidR="00267E33" w:rsidRDefault="00B8301F" w:rsidP="00B8301F">
      <w:pPr>
        <w:spacing w:after="0" w:line="240" w:lineRule="auto"/>
        <w:rPr>
          <w:rFonts w:ascii="Times New Roman" w:hAnsi="Times New Roman"/>
          <w:b/>
          <w:bCs/>
          <w:sz w:val="28"/>
          <w:szCs w:val="26"/>
        </w:rPr>
      </w:pPr>
      <w:r>
        <w:rPr>
          <w:rFonts w:ascii="Times New Roman" w:hAnsi="Times New Roman"/>
          <w:bCs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20955</wp:posOffset>
                </wp:positionV>
                <wp:extent cx="1939290" cy="326390"/>
                <wp:effectExtent l="0" t="0" r="22860" b="16510"/>
                <wp:wrapNone/>
                <wp:docPr id="2" name="Flowchart: Alternate Proces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3263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01F" w:rsidRPr="008D6632" w:rsidRDefault="00B8301F" w:rsidP="00231027">
                            <w:pPr>
                              <w:pStyle w:val="Heading1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8D6632">
                              <w:rPr>
                                <w:b w:val="0"/>
                                <w:sz w:val="24"/>
                                <w:szCs w:val="24"/>
                              </w:rPr>
                              <w:t>Đăng ký trước:</w:t>
                            </w:r>
                            <w:r w:rsidR="002B09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487F">
                              <w:rPr>
                                <w:sz w:val="24"/>
                                <w:szCs w:val="24"/>
                              </w:rPr>
                              <w:t>27/9/2019</w:t>
                            </w:r>
                          </w:p>
                          <w:p w:rsidR="00B8301F" w:rsidRPr="00231027" w:rsidRDefault="00B8301F" w:rsidP="002310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" o:spid="_x0000_s1026" type="#_x0000_t176" style="position:absolute;margin-left:413.3pt;margin-top:1.65pt;width:152.7pt;height: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">
                <v:stroke dashstyle="1 1" endcap="round"/>
                <v:textbox>
                  <w:txbxContent>
                    <w:p w:rsidR="00B8301F" w:rsidRPr="008D6632" w:rsidRDefault="00B8301F" w:rsidP="00231027">
                      <w:pPr>
                        <w:pStyle w:val="Heading1"/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 w:rsidRPr="008D6632">
                        <w:rPr>
                          <w:b w:val="0"/>
                          <w:sz w:val="24"/>
                          <w:szCs w:val="24"/>
                        </w:rPr>
                        <w:t>Đăng ký trước:</w:t>
                      </w:r>
                      <w:r w:rsidR="002B092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487F">
                        <w:rPr>
                          <w:sz w:val="24"/>
                          <w:szCs w:val="24"/>
                        </w:rPr>
                        <w:t>27/9/2019</w:t>
                      </w:r>
                    </w:p>
                    <w:p w:rsidR="00B8301F" w:rsidRPr="00231027" w:rsidRDefault="00B8301F" w:rsidP="00231027"/>
                  </w:txbxContent>
                </v:textbox>
              </v:shape>
            </w:pict>
          </mc:Fallback>
        </mc:AlternateContent>
      </w:r>
      <w:r w:rsidR="00EA08A0">
        <w:rPr>
          <w:rFonts w:ascii="Times New Roman" w:hAnsi="Times New Roman"/>
          <w:bCs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086F1" wp14:editId="02D5ADDC">
                <wp:simplePos x="0" y="0"/>
                <wp:positionH relativeFrom="column">
                  <wp:posOffset>-1905</wp:posOffset>
                </wp:positionH>
                <wp:positionV relativeFrom="paragraph">
                  <wp:posOffset>19050</wp:posOffset>
                </wp:positionV>
                <wp:extent cx="866775" cy="304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E5D" w:rsidRPr="00EA08A0" w:rsidRDefault="00EA08A0" w:rsidP="00EA08A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A08A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MẪ</w:t>
                            </w:r>
                            <w:r w:rsidR="00B702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 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.15pt;margin-top:1.5pt;width:68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" fillcolor="white [3201]" strokeweight=".5pt">
                <v:stroke dashstyle="1 1"/>
                <v:textbox>
                  <w:txbxContent>
                    <w:p w:rsidR="002F7E5D" w:rsidRPr="00EA08A0" w:rsidRDefault="00EA08A0" w:rsidP="00EA08A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A08A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MẪ</w:t>
                      </w:r>
                      <w:r w:rsidR="00B702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 1B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6"/>
        </w:rPr>
        <w:t xml:space="preserve">                      </w:t>
      </w:r>
      <w:r w:rsidR="00267E33" w:rsidRPr="00267E33">
        <w:rPr>
          <w:rFonts w:ascii="Times New Roman" w:hAnsi="Times New Roman"/>
          <w:b/>
          <w:bCs/>
          <w:sz w:val="28"/>
          <w:szCs w:val="26"/>
        </w:rPr>
        <w:t>THẺ THI CÔNG &amp; ĐĂNG KÝ LÀM NGOÀI GIỜ</w:t>
      </w:r>
    </w:p>
    <w:p w:rsidR="00267E33" w:rsidRDefault="00B8301F" w:rsidP="00B8301F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</w:t>
      </w:r>
      <w:r w:rsidR="00267E33" w:rsidRPr="00267E33">
        <w:rPr>
          <w:rFonts w:ascii="Times New Roman" w:hAnsi="Times New Roman"/>
          <w:b/>
          <w:bCs/>
        </w:rPr>
        <w:t>(Áp dụng cho các đơn vị tự thi công dàn dựng )</w:t>
      </w:r>
    </w:p>
    <w:p w:rsidR="00EA08A0" w:rsidRDefault="00EA08A0" w:rsidP="002F7E5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A08A0" w:rsidRPr="00EA08A0" w:rsidRDefault="00EA08A0" w:rsidP="00EA08A0">
      <w:pPr>
        <w:spacing w:after="0" w:line="360" w:lineRule="auto"/>
        <w:jc w:val="both"/>
        <w:rPr>
          <w:rFonts w:ascii="Times New Roman" w:hAnsi="Times New Roman"/>
          <w:bCs/>
        </w:rPr>
      </w:pPr>
      <w:r w:rsidRPr="00EA08A0">
        <w:rPr>
          <w:rFonts w:ascii="Times New Roman" w:hAnsi="Times New Roman"/>
          <w:bCs/>
        </w:rPr>
        <w:t>Tên công ty:………………………………………………………………… Gian hàng:…………………………………….</w:t>
      </w:r>
    </w:p>
    <w:p w:rsidR="00EA08A0" w:rsidRPr="00EA08A0" w:rsidRDefault="00EA08A0" w:rsidP="00EA08A0">
      <w:pPr>
        <w:spacing w:after="0" w:line="360" w:lineRule="auto"/>
        <w:jc w:val="both"/>
        <w:rPr>
          <w:rFonts w:ascii="Times New Roman" w:hAnsi="Times New Roman"/>
          <w:bCs/>
        </w:rPr>
      </w:pPr>
      <w:r w:rsidRPr="00EA08A0">
        <w:rPr>
          <w:rFonts w:ascii="Times New Roman" w:hAnsi="Times New Roman"/>
          <w:bCs/>
        </w:rPr>
        <w:t>Địa chỉ:……………………………………………………........................ Mã số thuế:………………………………………</w:t>
      </w:r>
    </w:p>
    <w:p w:rsidR="00EA08A0" w:rsidRPr="007F2E3D" w:rsidRDefault="00EA08A0" w:rsidP="00EA08A0">
      <w:pPr>
        <w:spacing w:after="0" w:line="360" w:lineRule="auto"/>
        <w:jc w:val="both"/>
        <w:rPr>
          <w:rFonts w:ascii="Times New Roman" w:hAnsi="Times New Roman"/>
          <w:bCs/>
          <w:lang w:val="fr-FR"/>
        </w:rPr>
      </w:pPr>
      <w:r w:rsidRPr="007F2E3D">
        <w:rPr>
          <w:rFonts w:ascii="Times New Roman" w:hAnsi="Times New Roman"/>
          <w:bCs/>
          <w:lang w:val="fr-FR"/>
        </w:rPr>
        <w:t>Tel:........................................................................................................ Fax:…………………………………………………...</w:t>
      </w:r>
    </w:p>
    <w:p w:rsidR="00B8301F" w:rsidRDefault="00EA08A0" w:rsidP="00DD17E9">
      <w:pPr>
        <w:spacing w:after="0" w:line="360" w:lineRule="auto"/>
        <w:jc w:val="both"/>
        <w:rPr>
          <w:rFonts w:ascii="Times New Roman" w:hAnsi="Times New Roman"/>
          <w:bCs/>
        </w:rPr>
      </w:pPr>
      <w:r w:rsidRPr="007F2E3D">
        <w:rPr>
          <w:rFonts w:ascii="Times New Roman" w:hAnsi="Times New Roman"/>
          <w:bCs/>
          <w:lang w:val="fr-FR"/>
        </w:rPr>
        <w:t xml:space="preserve">Người đại diện:……………………………………. Mobile:……………………. </w:t>
      </w:r>
      <w:r w:rsidRPr="00EA08A0">
        <w:rPr>
          <w:rFonts w:ascii="Times New Roman" w:hAnsi="Times New Roman"/>
          <w:bCs/>
        </w:rPr>
        <w:t>Email:…………………………………</w:t>
      </w:r>
      <w:r>
        <w:rPr>
          <w:rFonts w:ascii="Times New Roman" w:hAnsi="Times New Roman"/>
          <w:bCs/>
        </w:rPr>
        <w:tab/>
      </w:r>
    </w:p>
    <w:p w:rsidR="002B0920" w:rsidRPr="00B8301F" w:rsidRDefault="00B8301F" w:rsidP="00B8301F">
      <w:pPr>
        <w:spacing w:after="0" w:line="240" w:lineRule="auto"/>
        <w:rPr>
          <w:rFonts w:ascii="Times New Roman" w:eastAsia="PMingLiU" w:hAnsi="Times New Roman"/>
          <w:b/>
          <w:color w:val="000000"/>
          <w:sz w:val="24"/>
          <w:szCs w:val="20"/>
        </w:rPr>
      </w:pPr>
      <w:r w:rsidRPr="00B8301F">
        <w:rPr>
          <w:rFonts w:ascii="Times New Roman" w:eastAsia="PMingLiU" w:hAnsi="Times New Roman"/>
          <w:b/>
          <w:color w:val="000000"/>
          <w:sz w:val="24"/>
          <w:szCs w:val="20"/>
        </w:rPr>
        <w:t>Thẻ</w:t>
      </w:r>
      <w:r w:rsidR="002B0920">
        <w:rPr>
          <w:rFonts w:ascii="Times New Roman" w:eastAsia="PMingLiU" w:hAnsi="Times New Roman"/>
          <w:b/>
          <w:color w:val="000000"/>
          <w:sz w:val="24"/>
          <w:szCs w:val="20"/>
        </w:rPr>
        <w:t xml:space="preserve"> </w:t>
      </w:r>
      <w:r w:rsidRPr="00B8301F">
        <w:rPr>
          <w:rFonts w:ascii="Times New Roman" w:eastAsia="PMingLiU" w:hAnsi="Times New Roman"/>
          <w:b/>
          <w:color w:val="000000"/>
          <w:sz w:val="24"/>
          <w:szCs w:val="20"/>
        </w:rPr>
        <w:t>thi công gian hàng</w:t>
      </w:r>
    </w:p>
    <w:tbl>
      <w:tblPr>
        <w:tblpPr w:leftFromText="180" w:rightFromText="180" w:vertAnchor="text" w:horzAnchor="margin" w:tblpX="198" w:tblpY="227"/>
        <w:tblW w:w="10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1"/>
        <w:gridCol w:w="3646"/>
        <w:gridCol w:w="3989"/>
      </w:tblGrid>
      <w:tr w:rsidR="002B0920" w:rsidRPr="002B0920" w:rsidTr="00910C58">
        <w:trPr>
          <w:cantSplit/>
          <w:trHeight w:val="473"/>
        </w:trPr>
        <w:tc>
          <w:tcPr>
            <w:tcW w:w="6377" w:type="dxa"/>
            <w:gridSpan w:val="2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 xml:space="preserve">  Đăng ký mua thẻ</w:t>
            </w:r>
          </w:p>
        </w:tc>
        <w:tc>
          <w:tcPr>
            <w:tcW w:w="3989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Thành tiền (VND)</w:t>
            </w:r>
          </w:p>
        </w:tc>
      </w:tr>
      <w:tr w:rsidR="002B0920" w:rsidRPr="002B0920" w:rsidTr="00910C58">
        <w:trPr>
          <w:cantSplit/>
          <w:trHeight w:val="467"/>
        </w:trPr>
        <w:tc>
          <w:tcPr>
            <w:tcW w:w="2731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Số lượng</w:t>
            </w:r>
          </w:p>
        </w:tc>
        <w:tc>
          <w:tcPr>
            <w:tcW w:w="3646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Đơn giá (</w:t>
            </w:r>
            <w:r w:rsidRPr="002B0920">
              <w:rPr>
                <w:rFonts w:ascii="Times New Roman" w:eastAsia="PMingLiU" w:hAnsi="Times New Roman"/>
                <w:b/>
                <w:bCs/>
                <w:color w:val="000000"/>
              </w:rPr>
              <w:t>VND)</w:t>
            </w:r>
          </w:p>
        </w:tc>
        <w:tc>
          <w:tcPr>
            <w:tcW w:w="3989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</w:p>
        </w:tc>
      </w:tr>
      <w:tr w:rsidR="002B0920" w:rsidRPr="002B0920" w:rsidTr="00910C58">
        <w:trPr>
          <w:trHeight w:val="473"/>
        </w:trPr>
        <w:tc>
          <w:tcPr>
            <w:tcW w:w="2731" w:type="dxa"/>
            <w:tcBorders>
              <w:bottom w:val="single" w:sz="4" w:space="0" w:color="auto"/>
            </w:tcBorders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3646" w:type="dxa"/>
          </w:tcPr>
          <w:p w:rsidR="002B0920" w:rsidRPr="002B0920" w:rsidRDefault="002B0920" w:rsidP="002B0920">
            <w:pPr>
              <w:spacing w:after="0"/>
              <w:jc w:val="right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100.000/1thẻ</w:t>
            </w:r>
          </w:p>
        </w:tc>
        <w:tc>
          <w:tcPr>
            <w:tcW w:w="3989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  <w:tr w:rsidR="002B0920" w:rsidRPr="002B0920" w:rsidTr="00910C58">
        <w:trPr>
          <w:trHeight w:val="493"/>
        </w:trPr>
        <w:tc>
          <w:tcPr>
            <w:tcW w:w="6377" w:type="dxa"/>
            <w:gridSpan w:val="2"/>
            <w:tcBorders>
              <w:bottom w:val="single" w:sz="4" w:space="0" w:color="auto"/>
            </w:tcBorders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Tổng</w:t>
            </w:r>
          </w:p>
        </w:tc>
        <w:tc>
          <w:tcPr>
            <w:tcW w:w="3989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</w:tbl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b/>
          <w:color w:val="000000"/>
          <w:sz w:val="24"/>
          <w:szCs w:val="20"/>
        </w:rPr>
      </w:pPr>
    </w:p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b/>
          <w:color w:val="000000"/>
          <w:sz w:val="24"/>
          <w:szCs w:val="20"/>
        </w:rPr>
      </w:pPr>
      <w:r w:rsidRPr="002B0920">
        <w:rPr>
          <w:rFonts w:ascii="Times New Roman" w:eastAsia="PMingLiU" w:hAnsi="Times New Roman"/>
          <w:b/>
          <w:color w:val="000000"/>
          <w:sz w:val="24"/>
          <w:szCs w:val="20"/>
        </w:rPr>
        <w:t xml:space="preserve">Đăng ký thi công thêm giờ </w:t>
      </w:r>
      <w:r w:rsidRPr="002B0920">
        <w:rPr>
          <w:rFonts w:ascii="Times New Roman" w:eastAsia="PMingLiU" w:hAnsi="Times New Roman"/>
          <w:i/>
          <w:color w:val="000000"/>
          <w:sz w:val="24"/>
          <w:szCs w:val="20"/>
        </w:rPr>
        <w:t>( Giờ làm thêm tính từ 18h00 hôm trước đến 08h00 hôm sau)</w:t>
      </w:r>
      <w:r w:rsidRPr="002B0920">
        <w:rPr>
          <w:rFonts w:ascii="Times New Roman" w:eastAsia="PMingLiU" w:hAnsi="Times New Roman"/>
          <w:b/>
          <w:color w:val="000000"/>
          <w:sz w:val="24"/>
          <w:szCs w:val="20"/>
        </w:rPr>
        <w:t xml:space="preserve"> </w:t>
      </w:r>
    </w:p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i/>
          <w:color w:val="000000"/>
          <w:sz w:val="24"/>
          <w:szCs w:val="20"/>
          <w:u w:val="single"/>
        </w:rPr>
      </w:pPr>
      <w:r w:rsidRPr="002B0920">
        <w:rPr>
          <w:rFonts w:ascii="Times New Roman" w:eastAsia="PMingLiU" w:hAnsi="Times New Roman"/>
          <w:i/>
          <w:color w:val="000000"/>
          <w:sz w:val="24"/>
          <w:szCs w:val="20"/>
          <w:u w:val="single"/>
        </w:rPr>
        <w:t>Hạn đăng ký ít nhất 05 tiếng trước thời điểm thi công thêm giờ</w:t>
      </w:r>
    </w:p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i/>
          <w:color w:val="000000"/>
          <w:sz w:val="24"/>
          <w:szCs w:val="20"/>
          <w:u w:val="single"/>
        </w:rPr>
      </w:pPr>
    </w:p>
    <w:tbl>
      <w:tblPr>
        <w:tblpPr w:leftFromText="180" w:rightFromText="180" w:vertAnchor="text" w:horzAnchor="margin" w:tblpX="198" w:tblpY="292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9"/>
        <w:gridCol w:w="2654"/>
        <w:gridCol w:w="1160"/>
        <w:gridCol w:w="1995"/>
        <w:gridCol w:w="2813"/>
      </w:tblGrid>
      <w:tr w:rsidR="002B0920" w:rsidRPr="002B0920" w:rsidTr="00910C58">
        <w:trPr>
          <w:cantSplit/>
          <w:trHeight w:val="303"/>
        </w:trPr>
        <w:tc>
          <w:tcPr>
            <w:tcW w:w="4663" w:type="dxa"/>
            <w:gridSpan w:val="2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Thời gian</w:t>
            </w:r>
          </w:p>
        </w:tc>
        <w:tc>
          <w:tcPr>
            <w:tcW w:w="1160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Số giờ</w:t>
            </w:r>
          </w:p>
        </w:tc>
        <w:tc>
          <w:tcPr>
            <w:tcW w:w="1995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Đơn giá (</w:t>
            </w:r>
            <w:r w:rsidRPr="002B0920">
              <w:rPr>
                <w:rFonts w:ascii="Times New Roman" w:eastAsia="PMingLiU" w:hAnsi="Times New Roman"/>
                <w:b/>
                <w:bCs/>
                <w:color w:val="000000"/>
              </w:rPr>
              <w:t>VND)</w:t>
            </w:r>
          </w:p>
        </w:tc>
        <w:tc>
          <w:tcPr>
            <w:tcW w:w="2813" w:type="dxa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color w:val="000000"/>
              </w:rPr>
              <w:t>Thành tiền (VND)</w:t>
            </w:r>
          </w:p>
        </w:tc>
      </w:tr>
      <w:tr w:rsidR="002B0920" w:rsidRPr="002B0920" w:rsidTr="00910C58">
        <w:trPr>
          <w:trHeight w:val="541"/>
        </w:trPr>
        <w:tc>
          <w:tcPr>
            <w:tcW w:w="2009" w:type="dxa"/>
            <w:vAlign w:val="center"/>
          </w:tcPr>
          <w:p w:rsidR="002B0920" w:rsidRPr="002B0920" w:rsidRDefault="002D697B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>
              <w:rPr>
                <w:rFonts w:ascii="Times New Roman" w:eastAsia="PMingLiU" w:hAnsi="Times New Roman"/>
                <w:bCs/>
                <w:color w:val="000000"/>
              </w:rPr>
              <w:t>……/…../2019</w:t>
            </w:r>
          </w:p>
        </w:tc>
        <w:tc>
          <w:tcPr>
            <w:tcW w:w="2653" w:type="dxa"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Từ ….h…. - ….h….</w:t>
            </w:r>
          </w:p>
        </w:tc>
        <w:tc>
          <w:tcPr>
            <w:tcW w:w="1160" w:type="dxa"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1995" w:type="dxa"/>
            <w:vMerge w:val="restart"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1.200.000/h/gian</w:t>
            </w:r>
          </w:p>
        </w:tc>
        <w:tc>
          <w:tcPr>
            <w:tcW w:w="2813" w:type="dxa"/>
            <w:vAlign w:val="center"/>
          </w:tcPr>
          <w:p w:rsidR="002B0920" w:rsidRPr="002B0920" w:rsidRDefault="002B0920" w:rsidP="002B0920">
            <w:pPr>
              <w:spacing w:after="0"/>
              <w:jc w:val="right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  <w:tr w:rsidR="002B0920" w:rsidRPr="002B0920" w:rsidTr="00910C58">
        <w:trPr>
          <w:trHeight w:val="541"/>
        </w:trPr>
        <w:tc>
          <w:tcPr>
            <w:tcW w:w="2009" w:type="dxa"/>
            <w:vAlign w:val="center"/>
          </w:tcPr>
          <w:p w:rsidR="002B0920" w:rsidRPr="002B0920" w:rsidRDefault="002D697B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>
              <w:rPr>
                <w:rFonts w:ascii="Times New Roman" w:eastAsia="PMingLiU" w:hAnsi="Times New Roman"/>
                <w:bCs/>
                <w:color w:val="000000"/>
              </w:rPr>
              <w:t>……/…../2019</w:t>
            </w:r>
          </w:p>
        </w:tc>
        <w:tc>
          <w:tcPr>
            <w:tcW w:w="2653" w:type="dxa"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Từ ….h…. - ….h….</w:t>
            </w:r>
          </w:p>
        </w:tc>
        <w:tc>
          <w:tcPr>
            <w:tcW w:w="1160" w:type="dxa"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1995" w:type="dxa"/>
            <w:vMerge/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2813" w:type="dxa"/>
            <w:vAlign w:val="center"/>
          </w:tcPr>
          <w:p w:rsidR="002B0920" w:rsidRPr="002B0920" w:rsidRDefault="002B0920" w:rsidP="002B0920">
            <w:pPr>
              <w:spacing w:after="0"/>
              <w:jc w:val="right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  <w:tr w:rsidR="002B0920" w:rsidRPr="002B0920" w:rsidTr="00910C58">
        <w:trPr>
          <w:trHeight w:val="541"/>
        </w:trPr>
        <w:tc>
          <w:tcPr>
            <w:tcW w:w="2009" w:type="dxa"/>
            <w:tcBorders>
              <w:bottom w:val="single" w:sz="4" w:space="0" w:color="auto"/>
            </w:tcBorders>
            <w:vAlign w:val="center"/>
          </w:tcPr>
          <w:p w:rsidR="002B0920" w:rsidRPr="002B0920" w:rsidRDefault="002D697B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>
              <w:rPr>
                <w:rFonts w:ascii="Times New Roman" w:eastAsia="PMingLiU" w:hAnsi="Times New Roman"/>
                <w:bCs/>
                <w:color w:val="000000"/>
              </w:rPr>
              <w:t>……/…../2019</w:t>
            </w:r>
            <w:bookmarkStart w:id="0" w:name="_GoBack"/>
            <w:bookmarkEnd w:id="0"/>
          </w:p>
        </w:tc>
        <w:tc>
          <w:tcPr>
            <w:tcW w:w="2653" w:type="dxa"/>
            <w:tcBorders>
              <w:bottom w:val="single" w:sz="4" w:space="0" w:color="auto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Cs/>
                <w:color w:val="000000"/>
              </w:rPr>
              <w:t>Từ ….h…. - ….h….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1995" w:type="dxa"/>
            <w:vMerge/>
            <w:tcBorders>
              <w:bottom w:val="single" w:sz="4" w:space="0" w:color="auto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2813" w:type="dxa"/>
            <w:vAlign w:val="center"/>
          </w:tcPr>
          <w:p w:rsidR="002B0920" w:rsidRPr="002B0920" w:rsidRDefault="002B0920" w:rsidP="002B0920">
            <w:pPr>
              <w:spacing w:after="0"/>
              <w:jc w:val="right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  <w:tr w:rsidR="002B0920" w:rsidRPr="002B0920" w:rsidTr="00910C58">
        <w:trPr>
          <w:trHeight w:val="541"/>
        </w:trPr>
        <w:tc>
          <w:tcPr>
            <w:tcW w:w="2009" w:type="dxa"/>
            <w:tcBorders>
              <w:left w:val="nil"/>
              <w:bottom w:val="nil"/>
              <w:right w:val="nil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2653" w:type="dxa"/>
            <w:tcBorders>
              <w:left w:val="nil"/>
              <w:bottom w:val="nil"/>
              <w:right w:val="nil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1160" w:type="dxa"/>
            <w:tcBorders>
              <w:left w:val="nil"/>
              <w:bottom w:val="nil"/>
              <w:right w:val="nil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Cs/>
                <w:color w:val="000000"/>
              </w:rPr>
            </w:pPr>
          </w:p>
        </w:tc>
        <w:tc>
          <w:tcPr>
            <w:tcW w:w="1995" w:type="dxa"/>
            <w:tcBorders>
              <w:left w:val="nil"/>
              <w:bottom w:val="nil"/>
            </w:tcBorders>
            <w:vAlign w:val="center"/>
          </w:tcPr>
          <w:p w:rsidR="002B0920" w:rsidRPr="002B0920" w:rsidRDefault="002B0920" w:rsidP="002B0920">
            <w:pPr>
              <w:spacing w:after="0"/>
              <w:jc w:val="center"/>
              <w:rPr>
                <w:rFonts w:ascii="Times New Roman" w:eastAsia="PMingLiU" w:hAnsi="Times New Roman"/>
                <w:b/>
                <w:bCs/>
                <w:color w:val="000000"/>
              </w:rPr>
            </w:pPr>
            <w:r w:rsidRPr="002B0920">
              <w:rPr>
                <w:rFonts w:ascii="Times New Roman" w:eastAsia="PMingLiU" w:hAnsi="Times New Roman"/>
                <w:b/>
                <w:bCs/>
                <w:color w:val="000000"/>
              </w:rPr>
              <w:t>Cộng</w:t>
            </w:r>
          </w:p>
        </w:tc>
        <w:tc>
          <w:tcPr>
            <w:tcW w:w="2813" w:type="dxa"/>
            <w:vAlign w:val="center"/>
          </w:tcPr>
          <w:p w:rsidR="002B0920" w:rsidRPr="002B0920" w:rsidRDefault="002B0920" w:rsidP="002B0920">
            <w:pPr>
              <w:spacing w:after="0"/>
              <w:jc w:val="right"/>
              <w:rPr>
                <w:rFonts w:ascii="Times New Roman" w:eastAsia="PMingLiU" w:hAnsi="Times New Roman"/>
                <w:bCs/>
                <w:color w:val="000000"/>
              </w:rPr>
            </w:pPr>
          </w:p>
        </w:tc>
      </w:tr>
    </w:tbl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color w:val="000000"/>
          <w:sz w:val="24"/>
          <w:szCs w:val="20"/>
        </w:rPr>
      </w:pPr>
    </w:p>
    <w:p w:rsidR="002B0920" w:rsidRPr="002B0920" w:rsidRDefault="002B0920" w:rsidP="002B0920">
      <w:pPr>
        <w:spacing w:after="0" w:line="240" w:lineRule="auto"/>
        <w:rPr>
          <w:rFonts w:ascii="Times New Roman" w:eastAsia="PMingLiU" w:hAnsi="Times New Roman"/>
          <w:color w:val="000000"/>
          <w:sz w:val="24"/>
          <w:szCs w:val="20"/>
        </w:rPr>
      </w:pPr>
    </w:p>
    <w:p w:rsidR="002B0920" w:rsidRPr="002B0920" w:rsidRDefault="002B0920" w:rsidP="002B092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PMingLiU" w:hAnsi="Times New Roman"/>
          <w:bCs/>
          <w:color w:val="000000"/>
        </w:rPr>
      </w:pPr>
      <w:r w:rsidRPr="002B0920">
        <w:rPr>
          <w:rFonts w:ascii="Times New Roman" w:eastAsia="PMingLiU" w:hAnsi="Times New Roman"/>
          <w:color w:val="000000"/>
        </w:rPr>
        <w:t xml:space="preserve">Tất cả các chi phí thanh toán cho: </w:t>
      </w:r>
      <w:r w:rsidRPr="002B0920">
        <w:rPr>
          <w:rFonts w:ascii="Times New Roman" w:eastAsia="PMingLiU" w:hAnsi="Times New Roman"/>
          <w:color w:val="000000"/>
          <w:sz w:val="20"/>
          <w:szCs w:val="20"/>
          <w:u w:val="single"/>
        </w:rPr>
        <w:t xml:space="preserve">Công ty cổ phần dịch vụ triển lãm Kinh Kỳ, Số tài khoản: </w:t>
      </w:r>
      <w:r w:rsidRPr="002B0920">
        <w:rPr>
          <w:rFonts w:ascii="Times New Roman" w:eastAsia="PMingLiU" w:hAnsi="Times New Roman"/>
          <w:b/>
          <w:bCs/>
          <w:color w:val="000000"/>
          <w:sz w:val="20"/>
          <w:szCs w:val="20"/>
          <w:u w:val="single"/>
        </w:rPr>
        <w:t xml:space="preserve">12210370036441 </w:t>
      </w:r>
      <w:r w:rsidRPr="002B0920">
        <w:rPr>
          <w:rFonts w:ascii="Times New Roman" w:eastAsia="PMingLiU" w:hAnsi="Times New Roman"/>
          <w:color w:val="000000"/>
          <w:sz w:val="20"/>
          <w:szCs w:val="20"/>
          <w:u w:val="single"/>
        </w:rPr>
        <w:t xml:space="preserve">(USD) hoặc </w:t>
      </w:r>
      <w:r w:rsidRPr="002B0920">
        <w:rPr>
          <w:rFonts w:ascii="Times New Roman" w:eastAsia="PMingLiU" w:hAnsi="Times New Roman"/>
          <w:b/>
          <w:bCs/>
          <w:color w:val="000000"/>
          <w:sz w:val="20"/>
          <w:szCs w:val="20"/>
          <w:u w:val="single"/>
        </w:rPr>
        <w:t>1221 0000 995399</w:t>
      </w:r>
      <w:r w:rsidRPr="002B0920">
        <w:rPr>
          <w:rFonts w:ascii="Times New Roman" w:eastAsia="PMingLiU" w:hAnsi="Times New Roman"/>
          <w:color w:val="000000"/>
          <w:sz w:val="20"/>
          <w:szCs w:val="20"/>
          <w:u w:val="single"/>
        </w:rPr>
        <w:t xml:space="preserve"> (VND), SWIFT Code: BIDV VNVX, TMCP Đầu tư và Phát triển Việt Nam BIDV Chi nhánh Hà Thành,</w:t>
      </w:r>
      <w:r w:rsidRPr="002B0920">
        <w:rPr>
          <w:rFonts w:ascii="Times New Roman" w:eastAsia="PMingLiU" w:hAnsi="Times New Roman"/>
          <w:bCs/>
          <w:color w:val="000000"/>
          <w:sz w:val="20"/>
          <w:szCs w:val="20"/>
          <w:u w:val="single"/>
          <w:lang w:val="vi-VN"/>
        </w:rPr>
        <w:t xml:space="preserve">Địa chỉ: </w:t>
      </w:r>
      <w:r w:rsidRPr="002B0920">
        <w:rPr>
          <w:rFonts w:ascii="Times New Roman" w:eastAsia="PMingLiU" w:hAnsi="Times New Roman"/>
          <w:bCs/>
          <w:color w:val="000000"/>
          <w:sz w:val="20"/>
          <w:szCs w:val="20"/>
          <w:u w:val="single"/>
        </w:rPr>
        <w:t>74 Thợ Nhuộm, quận Hoàn Kiếm, Hà Nội, Việt Nam</w:t>
      </w:r>
    </w:p>
    <w:p w:rsidR="002B0920" w:rsidRPr="002B0920" w:rsidRDefault="002B0920" w:rsidP="002B0920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PMingLiU" w:hAnsi="Times New Roman"/>
          <w:bCs/>
          <w:color w:val="000000"/>
        </w:rPr>
      </w:pPr>
      <w:r w:rsidRPr="002B0920">
        <w:rPr>
          <w:rFonts w:ascii="Times New Roman" w:eastAsia="PMingLiU" w:hAnsi="Times New Roman"/>
          <w:bCs/>
          <w:color w:val="000000"/>
        </w:rPr>
        <w:t>Các đơn vị không được tự ý thi công khi chưa được phép của Ban Quản lý Trung tâm triển lãm.</w:t>
      </w:r>
    </w:p>
    <w:p w:rsidR="002B0920" w:rsidRPr="002B0920" w:rsidRDefault="002B0920" w:rsidP="002B0920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PMingLiU" w:hAnsi="Times New Roman"/>
          <w:bCs/>
          <w:color w:val="000000"/>
        </w:rPr>
      </w:pPr>
      <w:r w:rsidRPr="002B0920">
        <w:rPr>
          <w:rFonts w:ascii="Times New Roman" w:eastAsia="PMingLiU" w:hAnsi="Times New Roman"/>
          <w:bCs/>
          <w:color w:val="000000"/>
        </w:rPr>
        <w:t>Các đơn vị cần lưu ý đăng ký trước thời gian quy định, sau thời gian này sẽ phải chịu 30% phí đăng ký chậm.</w:t>
      </w:r>
    </w:p>
    <w:p w:rsidR="00B53E6F" w:rsidRPr="00B53E6F" w:rsidRDefault="00B53E6F" w:rsidP="00B53E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B53E6F">
        <w:rPr>
          <w:rFonts w:ascii="Times New Roman" w:hAnsi="Times New Roman"/>
          <w:b/>
          <w:sz w:val="24"/>
          <w:szCs w:val="24"/>
        </w:rPr>
        <w:t>Đại diện công ty</w:t>
      </w:r>
    </w:p>
    <w:p w:rsidR="00B53E6F" w:rsidRDefault="00B53E6F" w:rsidP="00B53E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(Ký ghi rõ họ tên)</w:t>
      </w:r>
    </w:p>
    <w:p w:rsidR="00B53E6F" w:rsidRDefault="00B53E6F" w:rsidP="00B53E6F">
      <w:pPr>
        <w:spacing w:after="10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67E33" w:rsidRPr="00267E33" w:rsidRDefault="00267E33" w:rsidP="00267E33">
      <w:pPr>
        <w:ind w:left="426" w:right="-655"/>
        <w:rPr>
          <w:rFonts w:ascii="Times New Roman" w:hAnsi="Times New Roman"/>
          <w:b/>
          <w:bCs/>
        </w:rPr>
      </w:pPr>
    </w:p>
    <w:p w:rsidR="00B8301F" w:rsidRPr="00A37A85" w:rsidRDefault="00B8301F" w:rsidP="00B8301F">
      <w:pPr>
        <w:spacing w:after="10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A37A85">
        <w:rPr>
          <w:rFonts w:ascii="Times New Roman" w:hAnsi="Times New Roman"/>
          <w:b/>
          <w:sz w:val="24"/>
          <w:szCs w:val="24"/>
          <w:u w:val="single"/>
          <w:lang w:val="pt-BR"/>
        </w:rPr>
        <w:t>Gửi mẫu đăng ký này tới:</w:t>
      </w:r>
    </w:p>
    <w:p w:rsidR="00B8301F" w:rsidRDefault="00B8301F" w:rsidP="00B8301F">
      <w:pPr>
        <w:spacing w:after="120"/>
        <w:rPr>
          <w:rFonts w:ascii="Times New Roman" w:hAnsi="Times New Roman"/>
          <w:i/>
          <w:iCs/>
          <w:sz w:val="24"/>
          <w:szCs w:val="24"/>
          <w:lang w:val="pt-BR"/>
        </w:rPr>
      </w:pP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>Liên hệ: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>Bùi Bảo Ngọc (</w:t>
      </w:r>
      <w:r w:rsidR="00F5487F">
        <w:rPr>
          <w:rFonts w:ascii="Times New Roman" w:hAnsi="Times New Roman"/>
          <w:i/>
          <w:iCs/>
          <w:sz w:val="24"/>
          <w:szCs w:val="24"/>
          <w:lang w:val="pt-BR"/>
        </w:rPr>
        <w:t>03</w:t>
      </w: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>97621809)</w:t>
      </w: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A37A85">
        <w:rPr>
          <w:rFonts w:ascii="Times New Roman" w:hAnsi="Times New Roman"/>
          <w:i/>
          <w:iCs/>
          <w:sz w:val="24"/>
          <w:szCs w:val="24"/>
          <w:lang w:val="pt-BR"/>
        </w:rPr>
        <w:tab/>
        <w:t xml:space="preserve">Email : </w:t>
      </w:r>
      <w:hyperlink r:id="rId7" w:history="1">
        <w:r w:rsidRPr="00E342D3">
          <w:rPr>
            <w:rStyle w:val="Hyperlink"/>
            <w:rFonts w:ascii="Times New Roman" w:hAnsi="Times New Roman"/>
            <w:i/>
            <w:iCs/>
            <w:sz w:val="24"/>
            <w:szCs w:val="24"/>
            <w:lang w:val="pt-BR"/>
          </w:rPr>
          <w:t>Ngocbb@cesco.vn</w:t>
        </w:r>
      </w:hyperlink>
    </w:p>
    <w:p w:rsidR="00B8301F" w:rsidRDefault="00B8301F" w:rsidP="00B8301F">
      <w:pPr>
        <w:spacing w:after="120"/>
        <w:rPr>
          <w:rFonts w:ascii="Times New Roman" w:hAnsi="Times New Roman"/>
          <w:i/>
          <w:iCs/>
          <w:sz w:val="24"/>
          <w:szCs w:val="24"/>
          <w:lang w:val="pt-BR"/>
        </w:rPr>
      </w:pPr>
      <w:r>
        <w:rPr>
          <w:rFonts w:ascii="Times New Roman" w:hAnsi="Times New Roman"/>
          <w:i/>
          <w:iCs/>
          <w:sz w:val="24"/>
          <w:szCs w:val="24"/>
          <w:lang w:val="pt-BR"/>
        </w:rPr>
        <w:tab/>
        <w:t>Nguyễn Thị Việt Hải (0912494646)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ab/>
      </w:r>
      <w:r>
        <w:rPr>
          <w:rFonts w:ascii="Times New Roman" w:hAnsi="Times New Roman"/>
          <w:i/>
          <w:iCs/>
          <w:sz w:val="24"/>
          <w:szCs w:val="24"/>
          <w:lang w:val="pt-BR"/>
        </w:rPr>
        <w:tab/>
      </w:r>
      <w:r>
        <w:rPr>
          <w:rFonts w:ascii="Times New Roman" w:hAnsi="Times New Roman"/>
          <w:i/>
          <w:iCs/>
          <w:sz w:val="24"/>
          <w:szCs w:val="24"/>
          <w:lang w:val="pt-BR"/>
        </w:rPr>
        <w:tab/>
        <w:t xml:space="preserve">Email: </w:t>
      </w:r>
      <w:hyperlink r:id="rId8" w:history="1">
        <w:r w:rsidRPr="00E342D3">
          <w:rPr>
            <w:rStyle w:val="Hyperlink"/>
            <w:rFonts w:ascii="Times New Roman" w:hAnsi="Times New Roman"/>
            <w:i/>
            <w:iCs/>
            <w:sz w:val="24"/>
            <w:szCs w:val="24"/>
            <w:lang w:val="pt-BR"/>
          </w:rPr>
          <w:t>ntvhai@vefac.vn</w:t>
        </w:r>
      </w:hyperlink>
    </w:p>
    <w:p w:rsidR="00564BC5" w:rsidRPr="00B8301F" w:rsidRDefault="00564BC5">
      <w:pPr>
        <w:rPr>
          <w:rFonts w:ascii="Times New Roman" w:hAnsi="Times New Roman"/>
          <w:b/>
          <w:sz w:val="24"/>
          <w:szCs w:val="24"/>
          <w:lang w:val="pt-BR"/>
        </w:rPr>
      </w:pPr>
    </w:p>
    <w:sectPr w:rsidR="00564BC5" w:rsidRPr="00B8301F" w:rsidSect="007C5506">
      <w:pgSz w:w="12240" w:h="15840"/>
      <w:pgMar w:top="567" w:right="567" w:bottom="0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764B"/>
    <w:multiLevelType w:val="hybridMultilevel"/>
    <w:tmpl w:val="27AA23DA"/>
    <w:lvl w:ilvl="0" w:tplc="0C382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1E4726"/>
    <w:multiLevelType w:val="hybridMultilevel"/>
    <w:tmpl w:val="1D3C045A"/>
    <w:lvl w:ilvl="0" w:tplc="FFBC73A6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C5"/>
    <w:rsid w:val="00267E33"/>
    <w:rsid w:val="002B0920"/>
    <w:rsid w:val="002D697B"/>
    <w:rsid w:val="002F7E5D"/>
    <w:rsid w:val="00414EBC"/>
    <w:rsid w:val="00564BC5"/>
    <w:rsid w:val="006E252B"/>
    <w:rsid w:val="00750B1F"/>
    <w:rsid w:val="007C5506"/>
    <w:rsid w:val="007F2E3D"/>
    <w:rsid w:val="009F5098"/>
    <w:rsid w:val="00B53E6F"/>
    <w:rsid w:val="00B70254"/>
    <w:rsid w:val="00B8301F"/>
    <w:rsid w:val="00DD17E9"/>
    <w:rsid w:val="00E709CE"/>
    <w:rsid w:val="00EA08A0"/>
    <w:rsid w:val="00F5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BC5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B8301F"/>
    <w:pPr>
      <w:keepNext/>
      <w:spacing w:after="0" w:line="240" w:lineRule="auto"/>
      <w:outlineLvl w:val="0"/>
    </w:pPr>
    <w:rPr>
      <w:rFonts w:ascii="Times New Roman" w:eastAsia="PMingLiU" w:hAnsi="Times New Roman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EB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17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8301F"/>
    <w:rPr>
      <w:rFonts w:ascii="Times New Roman" w:eastAsia="PMingLiU" w:hAnsi="Times New Roman" w:cs="Times New Roman"/>
      <w:b/>
      <w:color w:val="000000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B830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BC5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B8301F"/>
    <w:pPr>
      <w:keepNext/>
      <w:spacing w:after="0" w:line="240" w:lineRule="auto"/>
      <w:outlineLvl w:val="0"/>
    </w:pPr>
    <w:rPr>
      <w:rFonts w:ascii="Times New Roman" w:eastAsia="PMingLiU" w:hAnsi="Times New Roman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EB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17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8301F"/>
    <w:rPr>
      <w:rFonts w:ascii="Times New Roman" w:eastAsia="PMingLiU" w:hAnsi="Times New Roman" w:cs="Times New Roman"/>
      <w:b/>
      <w:color w:val="000000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B83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tvhai@vefac.vn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Ngocbb@cesco.v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Vefac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Vefac</dc:creator>
  <cp:keywords/>
  <dc:description/>
  <cp:lastModifiedBy>Lan</cp:lastModifiedBy>
  <cp:revision>14</cp:revision>
  <dcterms:created xsi:type="dcterms:W3CDTF">2016-04-07T04:18:00Z</dcterms:created>
  <dcterms:modified xsi:type="dcterms:W3CDTF">2019-06-18T03:03:00Z</dcterms:modified>
</cp:coreProperties>
</file>